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5BCC32D2" w:rsidR="00A25B7C" w:rsidRDefault="00EF6461" w:rsidP="00A25B7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A25B7C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>
        <w:rPr>
          <w:b/>
          <w:bCs/>
          <w:sz w:val="30"/>
          <w:szCs w:val="30"/>
        </w:rPr>
        <w:t>УКРАЇНА</w:t>
      </w:r>
    </w:p>
    <w:p w14:paraId="3133F15E" w14:textId="77777777" w:rsidR="00A25B7C" w:rsidRDefault="00A25B7C" w:rsidP="00A25B7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Default="00A25B7C" w:rsidP="00A25B7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Default="00A25B7C" w:rsidP="00A25B7C">
      <w:pPr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Default="00A25B7C" w:rsidP="00A25B7C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Р І Ш Е Н </w:t>
      </w:r>
      <w:proofErr w:type="spellStart"/>
      <w:r>
        <w:rPr>
          <w:b/>
          <w:sz w:val="30"/>
          <w:szCs w:val="30"/>
        </w:rPr>
        <w:t>Н</w:t>
      </w:r>
      <w:proofErr w:type="spellEnd"/>
      <w:r>
        <w:rPr>
          <w:b/>
          <w:sz w:val="30"/>
          <w:szCs w:val="30"/>
        </w:rPr>
        <w:t xml:space="preserve"> Я</w:t>
      </w:r>
    </w:p>
    <w:p w14:paraId="2A0B443F" w14:textId="77777777" w:rsidR="002528D4" w:rsidRPr="00740D1A" w:rsidRDefault="002528D4" w:rsidP="002528D4"/>
    <w:p w14:paraId="0D45FE21" w14:textId="77777777" w:rsidR="002528D4" w:rsidRPr="00740D1A" w:rsidRDefault="002528D4" w:rsidP="002528D4">
      <w:pPr>
        <w:rPr>
          <w:sz w:val="28"/>
        </w:rPr>
      </w:pPr>
      <w:r w:rsidRPr="00740D1A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740D1A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740D1A" w14:paraId="5878039C" w14:textId="77777777" w:rsidTr="00931782">
        <w:tc>
          <w:tcPr>
            <w:tcW w:w="5103" w:type="dxa"/>
          </w:tcPr>
          <w:p w14:paraId="2B6B8FCA" w14:textId="22184B2D" w:rsidR="002528D4" w:rsidRPr="00740D1A" w:rsidRDefault="000D7EE3" w:rsidP="001128F9">
            <w:pPr>
              <w:jc w:val="both"/>
              <w:rPr>
                <w:sz w:val="28"/>
              </w:rPr>
            </w:pPr>
            <w:r w:rsidRPr="00740D1A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C94355">
              <w:rPr>
                <w:b/>
                <w:bCs/>
                <w:sz w:val="28"/>
                <w:szCs w:val="28"/>
              </w:rPr>
              <w:t>у</w:t>
            </w:r>
            <w:r w:rsidR="00D83D04">
              <w:rPr>
                <w:b/>
                <w:bCs/>
                <w:sz w:val="28"/>
                <w:szCs w:val="28"/>
              </w:rPr>
              <w:t xml:space="preserve"> </w:t>
            </w:r>
            <w:r w:rsidRPr="00740D1A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740D1A" w:rsidRDefault="002528D4" w:rsidP="002528D4">
      <w:pPr>
        <w:rPr>
          <w:b/>
          <w:sz w:val="28"/>
        </w:rPr>
      </w:pPr>
    </w:p>
    <w:p w14:paraId="0C9C072D" w14:textId="59AC633E" w:rsidR="0082675C" w:rsidRPr="00740D1A" w:rsidRDefault="006C27D4" w:rsidP="00B52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рішення Івано-Франківського окружного адміністративного суду від 10.03.2025 року по справі № 300/6001/24, р</w:t>
      </w:r>
      <w:r w:rsidR="000D7EE3" w:rsidRPr="00740D1A">
        <w:rPr>
          <w:sz w:val="28"/>
          <w:szCs w:val="28"/>
        </w:rPr>
        <w:t>озглянувши</w:t>
      </w:r>
      <w:r w:rsidR="00C94355">
        <w:rPr>
          <w:sz w:val="28"/>
          <w:szCs w:val="28"/>
        </w:rPr>
        <w:t xml:space="preserve"> повторно заяву Гуртової Наталії Борисівни (</w:t>
      </w:r>
      <w:r>
        <w:rPr>
          <w:sz w:val="28"/>
          <w:szCs w:val="28"/>
        </w:rPr>
        <w:t>О</w:t>
      </w:r>
      <w:r w:rsidR="004E5ABE">
        <w:rPr>
          <w:sz w:val="28"/>
          <w:szCs w:val="28"/>
        </w:rPr>
        <w:t xml:space="preserve">Б’ЄДНАННЯ </w:t>
      </w:r>
      <w:r w:rsidR="00C94355">
        <w:rPr>
          <w:sz w:val="28"/>
          <w:szCs w:val="28"/>
        </w:rPr>
        <w:t>СПІВВЛАСНИКІВ БАГАТОКВАРТИРНОГО БУДИНКУ «НАТАЛІ-25») від 15.02.2022 року,</w:t>
      </w:r>
      <w:r w:rsidR="000D7EE3" w:rsidRPr="00740D1A">
        <w:rPr>
          <w:sz w:val="28"/>
          <w:szCs w:val="28"/>
        </w:rPr>
        <w:t xml:space="preserve"> пропозиції комісії по розгляду земельних спорів з приводу суміжного землекористування</w:t>
      </w:r>
      <w:r w:rsidR="000D7EE3" w:rsidRPr="00740D1A">
        <w:rPr>
          <w:bCs/>
          <w:sz w:val="28"/>
          <w:szCs w:val="28"/>
        </w:rPr>
        <w:t>,</w:t>
      </w:r>
      <w:r w:rsidR="00C94355">
        <w:rPr>
          <w:bCs/>
          <w:sz w:val="28"/>
          <w:szCs w:val="28"/>
        </w:rPr>
        <w:t xml:space="preserve"> </w:t>
      </w:r>
      <w:r w:rsidR="00C94355" w:rsidRPr="00C94355">
        <w:rPr>
          <w:sz w:val="28"/>
          <w:szCs w:val="28"/>
          <w:lang w:eastAsia="zh-CN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="00ED0EDB">
        <w:rPr>
          <w:sz w:val="28"/>
          <w:szCs w:val="28"/>
        </w:rPr>
        <w:t>,</w:t>
      </w:r>
      <w:r w:rsidR="000D7EE3" w:rsidRPr="00740D1A">
        <w:rPr>
          <w:bCs/>
          <w:sz w:val="28"/>
          <w:szCs w:val="28"/>
        </w:rPr>
        <w:t xml:space="preserve"> </w:t>
      </w:r>
      <w:r w:rsidR="0079163B">
        <w:rPr>
          <w:bCs/>
          <w:sz w:val="28"/>
          <w:szCs w:val="28"/>
        </w:rPr>
        <w:t>відповідно до</w:t>
      </w:r>
      <w:r w:rsidR="000D7EE3" w:rsidRPr="00740D1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ст.</w:t>
      </w:r>
      <w:r w:rsidR="000D7EE3" w:rsidRPr="00740D1A">
        <w:rPr>
          <w:sz w:val="28"/>
          <w:szCs w:val="28"/>
        </w:rPr>
        <w:t xml:space="preserve">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>
        <w:rPr>
          <w:sz w:val="28"/>
          <w:szCs w:val="28"/>
        </w:rPr>
        <w:t xml:space="preserve"> ЗУ «Про місцеве самоврядування</w:t>
      </w:r>
      <w:r w:rsidR="00944FD0">
        <w:rPr>
          <w:sz w:val="28"/>
          <w:szCs w:val="28"/>
        </w:rPr>
        <w:t xml:space="preserve"> в Україні</w:t>
      </w:r>
      <w:r w:rsidR="0079163B">
        <w:rPr>
          <w:sz w:val="28"/>
          <w:szCs w:val="28"/>
        </w:rPr>
        <w:t xml:space="preserve">» </w:t>
      </w:r>
      <w:r w:rsidR="000D7EE3" w:rsidRPr="00740D1A">
        <w:rPr>
          <w:sz w:val="28"/>
          <w:szCs w:val="28"/>
        </w:rPr>
        <w:t xml:space="preserve"> міська рада</w:t>
      </w:r>
    </w:p>
    <w:p w14:paraId="5EE9AA8A" w14:textId="7A214320" w:rsidR="00207D91" w:rsidRDefault="002528D4" w:rsidP="00B52934">
      <w:pPr>
        <w:jc w:val="center"/>
        <w:rPr>
          <w:b/>
          <w:sz w:val="28"/>
        </w:rPr>
      </w:pPr>
      <w:r w:rsidRPr="00740D1A">
        <w:rPr>
          <w:b/>
          <w:sz w:val="28"/>
        </w:rPr>
        <w:t>вирішила:</w:t>
      </w:r>
    </w:p>
    <w:p w14:paraId="40E1B543" w14:textId="0965EE42" w:rsidR="00264DD7" w:rsidRDefault="009A79B5" w:rsidP="00264DD7">
      <w:pPr>
        <w:ind w:firstLine="720"/>
        <w:jc w:val="both"/>
        <w:rPr>
          <w:sz w:val="28"/>
          <w:szCs w:val="28"/>
        </w:rPr>
      </w:pPr>
      <w:bookmarkStart w:id="0" w:name="_Hlk82775055"/>
      <w:bookmarkStart w:id="1" w:name="_Hlk119987785"/>
      <w:r>
        <w:rPr>
          <w:sz w:val="28"/>
          <w:szCs w:val="28"/>
        </w:rPr>
        <w:t>1</w:t>
      </w:r>
      <w:r w:rsidR="00264DD7">
        <w:rPr>
          <w:sz w:val="28"/>
          <w:szCs w:val="28"/>
        </w:rPr>
        <w:t>.</w:t>
      </w:r>
      <w:r w:rsidR="00264DD7" w:rsidRPr="00740D1A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</w:t>
      </w:r>
      <w:r w:rsidR="00264DD7" w:rsidRPr="009C0D39">
        <w:rPr>
          <w:sz w:val="28"/>
          <w:szCs w:val="28"/>
        </w:rPr>
        <w:t xml:space="preserve">землекористування від </w:t>
      </w:r>
      <w:r w:rsidR="00AF0E41">
        <w:rPr>
          <w:sz w:val="28"/>
          <w:szCs w:val="28"/>
        </w:rPr>
        <w:t>6</w:t>
      </w:r>
      <w:r w:rsidR="00264DD7">
        <w:rPr>
          <w:sz w:val="28"/>
          <w:szCs w:val="28"/>
        </w:rPr>
        <w:t xml:space="preserve"> </w:t>
      </w:r>
      <w:r w:rsidR="009E4211">
        <w:rPr>
          <w:sz w:val="28"/>
          <w:szCs w:val="28"/>
        </w:rPr>
        <w:t>л</w:t>
      </w:r>
      <w:r w:rsidR="00AF0E41">
        <w:rPr>
          <w:sz w:val="28"/>
          <w:szCs w:val="28"/>
        </w:rPr>
        <w:t>ютого</w:t>
      </w:r>
      <w:r w:rsidR="008B63FA">
        <w:rPr>
          <w:sz w:val="28"/>
          <w:szCs w:val="28"/>
        </w:rPr>
        <w:t xml:space="preserve"> </w:t>
      </w:r>
      <w:r w:rsidR="00264DD7" w:rsidRPr="002B182F">
        <w:rPr>
          <w:bCs/>
          <w:sz w:val="28"/>
          <w:szCs w:val="28"/>
        </w:rPr>
        <w:t>202</w:t>
      </w:r>
      <w:r w:rsidR="00AF0E41">
        <w:rPr>
          <w:bCs/>
          <w:sz w:val="28"/>
          <w:szCs w:val="28"/>
        </w:rPr>
        <w:t>4</w:t>
      </w:r>
      <w:r w:rsidR="00264DD7" w:rsidRPr="002B182F">
        <w:rPr>
          <w:bCs/>
          <w:sz w:val="28"/>
          <w:szCs w:val="28"/>
        </w:rPr>
        <w:t xml:space="preserve"> року № </w:t>
      </w:r>
      <w:r w:rsidR="00264DD7">
        <w:rPr>
          <w:bCs/>
          <w:sz w:val="28"/>
          <w:szCs w:val="28"/>
        </w:rPr>
        <w:t>2</w:t>
      </w:r>
      <w:r w:rsidR="00264DD7" w:rsidRPr="002B182F">
        <w:rPr>
          <w:sz w:val="28"/>
          <w:szCs w:val="28"/>
        </w:rPr>
        <w:t>:</w:t>
      </w:r>
    </w:p>
    <w:p w14:paraId="7CFD2C56" w14:textId="0E8830C3" w:rsidR="009A79B5" w:rsidRDefault="009A79B5" w:rsidP="009A79B5">
      <w:pPr>
        <w:ind w:firstLine="720"/>
        <w:jc w:val="both"/>
        <w:rPr>
          <w:sz w:val="28"/>
          <w:szCs w:val="28"/>
        </w:rPr>
      </w:pPr>
      <w:bookmarkStart w:id="2" w:name="_Hlk144204044"/>
      <w:r>
        <w:rPr>
          <w:sz w:val="28"/>
          <w:szCs w:val="28"/>
        </w:rPr>
        <w:t xml:space="preserve">1.1. Погодити ОБ’ЄДНАННЮ СПІВВЛАСНИКІВ БАГАТОКВАРТИРНОГО БУДИНКУ </w:t>
      </w:r>
      <w:r w:rsidR="004D1B52">
        <w:rPr>
          <w:sz w:val="28"/>
          <w:szCs w:val="28"/>
        </w:rPr>
        <w:t>«</w:t>
      </w:r>
      <w:r>
        <w:rPr>
          <w:sz w:val="28"/>
          <w:szCs w:val="28"/>
        </w:rPr>
        <w:t>НАТАЛІ-25</w:t>
      </w:r>
      <w:r w:rsidR="00C94355">
        <w:rPr>
          <w:sz w:val="28"/>
          <w:szCs w:val="28"/>
        </w:rPr>
        <w:t>»</w:t>
      </w:r>
      <w:r>
        <w:rPr>
          <w:sz w:val="28"/>
          <w:szCs w:val="28"/>
        </w:rPr>
        <w:t xml:space="preserve"> межі земельної ділянки     у місті  Коломия, вулиця </w:t>
      </w:r>
      <w:proofErr w:type="spellStart"/>
      <w:r>
        <w:rPr>
          <w:sz w:val="28"/>
          <w:szCs w:val="28"/>
        </w:rPr>
        <w:t>Вячеслава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Чорновола</w:t>
      </w:r>
      <w:proofErr w:type="spellEnd"/>
      <w:r>
        <w:rPr>
          <w:sz w:val="28"/>
          <w:szCs w:val="28"/>
        </w:rPr>
        <w:t>, 25</w:t>
      </w:r>
      <w:r w:rsidR="00EF6461">
        <w:rPr>
          <w:sz w:val="28"/>
          <w:szCs w:val="28"/>
        </w:rPr>
        <w:t>,</w:t>
      </w:r>
      <w:r w:rsidR="00EF6461" w:rsidRPr="00EF6461">
        <w:rPr>
          <w:sz w:val="28"/>
          <w:szCs w:val="28"/>
        </w:rPr>
        <w:t xml:space="preserve"> </w:t>
      </w:r>
      <w:r w:rsidR="00EF6461">
        <w:rPr>
          <w:sz w:val="28"/>
          <w:szCs w:val="28"/>
        </w:rPr>
        <w:t>загальною площею 0,</w:t>
      </w:r>
      <w:r w:rsidR="00FA26D0">
        <w:rPr>
          <w:sz w:val="28"/>
          <w:szCs w:val="28"/>
        </w:rPr>
        <w:t xml:space="preserve">0486 га </w:t>
      </w:r>
      <w:r>
        <w:rPr>
          <w:sz w:val="28"/>
          <w:szCs w:val="28"/>
        </w:rPr>
        <w:t xml:space="preserve">із цільовим призначенням: </w:t>
      </w:r>
      <w:r>
        <w:rPr>
          <w:color w:val="000000" w:themeColor="text1"/>
          <w:sz w:val="28"/>
          <w:szCs w:val="28"/>
        </w:rPr>
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</w:r>
      <w:r>
        <w:rPr>
          <w:sz w:val="28"/>
          <w:szCs w:val="28"/>
        </w:rPr>
        <w:t>із суміжними землекористувачами відповідно до представленого кадастрового плану земельної ділянки та доданих документів.</w:t>
      </w:r>
    </w:p>
    <w:bookmarkEnd w:id="2"/>
    <w:p w14:paraId="18CAB70C" w14:textId="4B62B8A8" w:rsidR="009B443C" w:rsidRPr="00740D1A" w:rsidRDefault="009A79B5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43C">
        <w:rPr>
          <w:sz w:val="28"/>
          <w:szCs w:val="28"/>
        </w:rPr>
        <w:t xml:space="preserve">. </w:t>
      </w:r>
      <w:r w:rsidR="009B443C" w:rsidRPr="00740D1A">
        <w:rPr>
          <w:sz w:val="28"/>
          <w:szCs w:val="28"/>
        </w:rPr>
        <w:t>Зацікавленим сторонам земельного спору та компетентним органам враховувати п. 1.</w:t>
      </w:r>
      <w:r w:rsidR="009B443C">
        <w:rPr>
          <w:sz w:val="28"/>
          <w:szCs w:val="28"/>
        </w:rPr>
        <w:t xml:space="preserve">, </w:t>
      </w:r>
      <w:r w:rsidR="009B443C" w:rsidRPr="00740D1A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0"/>
    <w:bookmarkEnd w:id="1"/>
    <w:p w14:paraId="288AC207" w14:textId="5410F5FF" w:rsidR="00F54E6D" w:rsidRDefault="009A79B5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858" w:rsidRPr="00740D1A">
        <w:rPr>
          <w:sz w:val="28"/>
          <w:szCs w:val="28"/>
        </w:rPr>
        <w:t xml:space="preserve">. </w:t>
      </w:r>
      <w:bookmarkStart w:id="3" w:name="_Hlk133589734"/>
      <w:r w:rsidR="00F54E6D" w:rsidRPr="00C74C05">
        <w:rPr>
          <w:sz w:val="28"/>
          <w:szCs w:val="28"/>
        </w:rPr>
        <w:t xml:space="preserve">Організацію виконання цього рішення покласти на </w:t>
      </w:r>
      <w:r w:rsidR="00F54E6D">
        <w:rPr>
          <w:sz w:val="28"/>
          <w:szCs w:val="28"/>
        </w:rPr>
        <w:t>керуючого справами виконавчого комітету міської ради Миколу АНДРУСЯКА</w:t>
      </w:r>
      <w:r w:rsidR="00F54E6D" w:rsidRPr="00C74C05">
        <w:rPr>
          <w:sz w:val="28"/>
          <w:szCs w:val="28"/>
        </w:rPr>
        <w:t xml:space="preserve">. </w:t>
      </w:r>
      <w:bookmarkEnd w:id="3"/>
    </w:p>
    <w:p w14:paraId="0FA71413" w14:textId="6103F516" w:rsidR="00F85783" w:rsidRDefault="009A79B5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740D1A">
        <w:rPr>
          <w:sz w:val="28"/>
          <w:szCs w:val="28"/>
        </w:rPr>
        <w:t xml:space="preserve">. </w:t>
      </w:r>
      <w:r w:rsidR="008517E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>
        <w:rPr>
          <w:sz w:val="28"/>
          <w:szCs w:val="28"/>
        </w:rPr>
        <w:t>відносин (Євгеній ЗАГРАНОВСЬКИЙ).</w:t>
      </w:r>
    </w:p>
    <w:p w14:paraId="29FF5350" w14:textId="320D6C31" w:rsidR="009B443C" w:rsidRDefault="009B443C" w:rsidP="00F54E6D">
      <w:pPr>
        <w:ind w:firstLine="735"/>
        <w:jc w:val="both"/>
        <w:rPr>
          <w:sz w:val="28"/>
        </w:rPr>
      </w:pPr>
    </w:p>
    <w:p w14:paraId="47FC61E0" w14:textId="3843B28E" w:rsidR="009A79B5" w:rsidRDefault="009A79B5" w:rsidP="00F54E6D">
      <w:pPr>
        <w:ind w:firstLine="735"/>
        <w:jc w:val="both"/>
        <w:rPr>
          <w:sz w:val="28"/>
        </w:rPr>
      </w:pPr>
    </w:p>
    <w:p w14:paraId="1825C5CF" w14:textId="77777777" w:rsidR="009A79B5" w:rsidRDefault="009A79B5" w:rsidP="00F54E6D">
      <w:pPr>
        <w:ind w:firstLine="735"/>
        <w:jc w:val="both"/>
        <w:rPr>
          <w:sz w:val="28"/>
        </w:rPr>
      </w:pPr>
    </w:p>
    <w:p w14:paraId="474BD3BD" w14:textId="77777777" w:rsidR="00923B0A" w:rsidRDefault="00923B0A" w:rsidP="00F54E6D">
      <w:pPr>
        <w:ind w:firstLine="735"/>
        <w:jc w:val="both"/>
        <w:rPr>
          <w:sz w:val="28"/>
        </w:rPr>
      </w:pPr>
    </w:p>
    <w:p w14:paraId="62550551" w14:textId="69E3C9BE" w:rsidR="00ED0EDB" w:rsidRPr="00A43A76" w:rsidRDefault="00A25B7C" w:rsidP="004D17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</w:t>
      </w:r>
      <w:r w:rsidR="00207B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Богдан СТАНІСЛАВСЬКИЙ</w:t>
      </w:r>
      <w:bookmarkStart w:id="4" w:name="_GoBack"/>
      <w:bookmarkEnd w:id="4"/>
    </w:p>
    <w:sectPr w:rsidR="00ED0EDB" w:rsidRPr="00A43A76" w:rsidSect="004763AF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44EC51C8" w:rsidR="00B27EF1" w:rsidRDefault="00B27EF1">
    <w:pPr>
      <w:pStyle w:val="a5"/>
      <w:jc w:val="center"/>
    </w:pP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7C1A"/>
    <w:rsid w:val="0002552E"/>
    <w:rsid w:val="00025D10"/>
    <w:rsid w:val="00032F11"/>
    <w:rsid w:val="00042CBD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7329"/>
    <w:rsid w:val="000B74BC"/>
    <w:rsid w:val="000B79E4"/>
    <w:rsid w:val="000D414A"/>
    <w:rsid w:val="000D7EE3"/>
    <w:rsid w:val="000F3837"/>
    <w:rsid w:val="000F3850"/>
    <w:rsid w:val="001025A2"/>
    <w:rsid w:val="00104FCD"/>
    <w:rsid w:val="001128F9"/>
    <w:rsid w:val="00121858"/>
    <w:rsid w:val="0014554D"/>
    <w:rsid w:val="00153E63"/>
    <w:rsid w:val="00154BF8"/>
    <w:rsid w:val="001715E5"/>
    <w:rsid w:val="00181D16"/>
    <w:rsid w:val="00183B3A"/>
    <w:rsid w:val="00191727"/>
    <w:rsid w:val="001943F8"/>
    <w:rsid w:val="001A5080"/>
    <w:rsid w:val="001A65D8"/>
    <w:rsid w:val="001C63FF"/>
    <w:rsid w:val="001D233E"/>
    <w:rsid w:val="001D444D"/>
    <w:rsid w:val="001D7093"/>
    <w:rsid w:val="001E25A8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232BC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C0949"/>
    <w:rsid w:val="002C5118"/>
    <w:rsid w:val="002D0F4D"/>
    <w:rsid w:val="002D1FDC"/>
    <w:rsid w:val="002D4387"/>
    <w:rsid w:val="002E089D"/>
    <w:rsid w:val="002E0F4A"/>
    <w:rsid w:val="002E105E"/>
    <w:rsid w:val="002F2EAB"/>
    <w:rsid w:val="002F3989"/>
    <w:rsid w:val="003011C1"/>
    <w:rsid w:val="003063F9"/>
    <w:rsid w:val="003065BD"/>
    <w:rsid w:val="003076B4"/>
    <w:rsid w:val="00307775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209D"/>
    <w:rsid w:val="003A3C2F"/>
    <w:rsid w:val="003E65FC"/>
    <w:rsid w:val="003F1640"/>
    <w:rsid w:val="003F3C25"/>
    <w:rsid w:val="004003F2"/>
    <w:rsid w:val="00401524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B4013"/>
    <w:rsid w:val="004D1752"/>
    <w:rsid w:val="004D1B52"/>
    <w:rsid w:val="004D3FA2"/>
    <w:rsid w:val="004D7937"/>
    <w:rsid w:val="004E11A0"/>
    <w:rsid w:val="004E5ABE"/>
    <w:rsid w:val="005045AA"/>
    <w:rsid w:val="0051277E"/>
    <w:rsid w:val="005226C4"/>
    <w:rsid w:val="0054066B"/>
    <w:rsid w:val="005408F4"/>
    <w:rsid w:val="00570CA4"/>
    <w:rsid w:val="0057711A"/>
    <w:rsid w:val="005A3FA3"/>
    <w:rsid w:val="005A4298"/>
    <w:rsid w:val="005D119A"/>
    <w:rsid w:val="005E51CE"/>
    <w:rsid w:val="005F0D03"/>
    <w:rsid w:val="005F1593"/>
    <w:rsid w:val="005F2B68"/>
    <w:rsid w:val="0060431B"/>
    <w:rsid w:val="006125C5"/>
    <w:rsid w:val="00612FAC"/>
    <w:rsid w:val="00615252"/>
    <w:rsid w:val="006258E1"/>
    <w:rsid w:val="00630A7E"/>
    <w:rsid w:val="00635B59"/>
    <w:rsid w:val="00640507"/>
    <w:rsid w:val="00653091"/>
    <w:rsid w:val="006716D8"/>
    <w:rsid w:val="00682D20"/>
    <w:rsid w:val="00696625"/>
    <w:rsid w:val="00696C76"/>
    <w:rsid w:val="006A2035"/>
    <w:rsid w:val="006B1B23"/>
    <w:rsid w:val="006B2B71"/>
    <w:rsid w:val="006B7554"/>
    <w:rsid w:val="006C27D4"/>
    <w:rsid w:val="006C45B5"/>
    <w:rsid w:val="006C5252"/>
    <w:rsid w:val="006C7CC4"/>
    <w:rsid w:val="006D132A"/>
    <w:rsid w:val="006D5260"/>
    <w:rsid w:val="007061F9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0A11"/>
    <w:rsid w:val="00771BD9"/>
    <w:rsid w:val="00771EB7"/>
    <w:rsid w:val="0077282E"/>
    <w:rsid w:val="00773D42"/>
    <w:rsid w:val="007903B7"/>
    <w:rsid w:val="0079163B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4715F"/>
    <w:rsid w:val="008509A1"/>
    <w:rsid w:val="008513A4"/>
    <w:rsid w:val="008517EE"/>
    <w:rsid w:val="0085563B"/>
    <w:rsid w:val="008619F4"/>
    <w:rsid w:val="0086568B"/>
    <w:rsid w:val="0087148C"/>
    <w:rsid w:val="008745FA"/>
    <w:rsid w:val="00883B82"/>
    <w:rsid w:val="00887F68"/>
    <w:rsid w:val="008A072D"/>
    <w:rsid w:val="008B1DC8"/>
    <w:rsid w:val="008B5E53"/>
    <w:rsid w:val="008B63FA"/>
    <w:rsid w:val="008C201E"/>
    <w:rsid w:val="008D486C"/>
    <w:rsid w:val="008F0DF4"/>
    <w:rsid w:val="008F26EB"/>
    <w:rsid w:val="008F3253"/>
    <w:rsid w:val="008F57A5"/>
    <w:rsid w:val="00904693"/>
    <w:rsid w:val="00923B0A"/>
    <w:rsid w:val="00927104"/>
    <w:rsid w:val="00931782"/>
    <w:rsid w:val="00944B6B"/>
    <w:rsid w:val="00944FD0"/>
    <w:rsid w:val="00956CDA"/>
    <w:rsid w:val="00957074"/>
    <w:rsid w:val="00965109"/>
    <w:rsid w:val="00967F56"/>
    <w:rsid w:val="00970738"/>
    <w:rsid w:val="00985972"/>
    <w:rsid w:val="00992C2C"/>
    <w:rsid w:val="00997DE0"/>
    <w:rsid w:val="009A5BEF"/>
    <w:rsid w:val="009A79B5"/>
    <w:rsid w:val="009B3EC1"/>
    <w:rsid w:val="009B443C"/>
    <w:rsid w:val="009C0B23"/>
    <w:rsid w:val="009C0D39"/>
    <w:rsid w:val="009C1A4E"/>
    <w:rsid w:val="009D1FFB"/>
    <w:rsid w:val="009D3585"/>
    <w:rsid w:val="009E01C5"/>
    <w:rsid w:val="009E2FAE"/>
    <w:rsid w:val="009E4211"/>
    <w:rsid w:val="00A130C2"/>
    <w:rsid w:val="00A14B16"/>
    <w:rsid w:val="00A15D43"/>
    <w:rsid w:val="00A24F79"/>
    <w:rsid w:val="00A253BE"/>
    <w:rsid w:val="00A25B7C"/>
    <w:rsid w:val="00A32706"/>
    <w:rsid w:val="00A43A76"/>
    <w:rsid w:val="00A4406A"/>
    <w:rsid w:val="00A54B26"/>
    <w:rsid w:val="00A5669D"/>
    <w:rsid w:val="00AA502F"/>
    <w:rsid w:val="00AB3973"/>
    <w:rsid w:val="00AB4D96"/>
    <w:rsid w:val="00AB7383"/>
    <w:rsid w:val="00AC535D"/>
    <w:rsid w:val="00AD125F"/>
    <w:rsid w:val="00AD2BB0"/>
    <w:rsid w:val="00AD4BE8"/>
    <w:rsid w:val="00AD6E0E"/>
    <w:rsid w:val="00AF0E41"/>
    <w:rsid w:val="00B003E6"/>
    <w:rsid w:val="00B0394F"/>
    <w:rsid w:val="00B14D8A"/>
    <w:rsid w:val="00B15DB5"/>
    <w:rsid w:val="00B165D7"/>
    <w:rsid w:val="00B223E5"/>
    <w:rsid w:val="00B248E9"/>
    <w:rsid w:val="00B27BE8"/>
    <w:rsid w:val="00B27EF1"/>
    <w:rsid w:val="00B417EC"/>
    <w:rsid w:val="00B43779"/>
    <w:rsid w:val="00B52934"/>
    <w:rsid w:val="00B54444"/>
    <w:rsid w:val="00B60E52"/>
    <w:rsid w:val="00B70F0E"/>
    <w:rsid w:val="00B741D2"/>
    <w:rsid w:val="00B75D9A"/>
    <w:rsid w:val="00B91F59"/>
    <w:rsid w:val="00BD487F"/>
    <w:rsid w:val="00BE463E"/>
    <w:rsid w:val="00BE6701"/>
    <w:rsid w:val="00C02D37"/>
    <w:rsid w:val="00C06089"/>
    <w:rsid w:val="00C11051"/>
    <w:rsid w:val="00C26500"/>
    <w:rsid w:val="00C3110A"/>
    <w:rsid w:val="00C34A01"/>
    <w:rsid w:val="00C35EF0"/>
    <w:rsid w:val="00C53912"/>
    <w:rsid w:val="00C60620"/>
    <w:rsid w:val="00C618F3"/>
    <w:rsid w:val="00C753EB"/>
    <w:rsid w:val="00C83ED5"/>
    <w:rsid w:val="00C94355"/>
    <w:rsid w:val="00C95DAE"/>
    <w:rsid w:val="00C96C32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21A1"/>
    <w:rsid w:val="00D57D90"/>
    <w:rsid w:val="00D66815"/>
    <w:rsid w:val="00D83D04"/>
    <w:rsid w:val="00D96C95"/>
    <w:rsid w:val="00DA15BD"/>
    <w:rsid w:val="00DB27B7"/>
    <w:rsid w:val="00DC4991"/>
    <w:rsid w:val="00DF19EB"/>
    <w:rsid w:val="00DF4B84"/>
    <w:rsid w:val="00DF65D1"/>
    <w:rsid w:val="00E00B78"/>
    <w:rsid w:val="00E05626"/>
    <w:rsid w:val="00E262DF"/>
    <w:rsid w:val="00E33507"/>
    <w:rsid w:val="00E508AA"/>
    <w:rsid w:val="00E6466C"/>
    <w:rsid w:val="00E6658E"/>
    <w:rsid w:val="00E72B10"/>
    <w:rsid w:val="00E81E7F"/>
    <w:rsid w:val="00E82022"/>
    <w:rsid w:val="00E83E7B"/>
    <w:rsid w:val="00E84ECE"/>
    <w:rsid w:val="00E93F7B"/>
    <w:rsid w:val="00EA2D36"/>
    <w:rsid w:val="00EB2F06"/>
    <w:rsid w:val="00ED0EDB"/>
    <w:rsid w:val="00ED7A28"/>
    <w:rsid w:val="00ED7F00"/>
    <w:rsid w:val="00EE05B2"/>
    <w:rsid w:val="00EF3D72"/>
    <w:rsid w:val="00EF5F7B"/>
    <w:rsid w:val="00EF6461"/>
    <w:rsid w:val="00F16655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5BE5"/>
    <w:rsid w:val="00F76B68"/>
    <w:rsid w:val="00F85783"/>
    <w:rsid w:val="00F9408E"/>
    <w:rsid w:val="00F97541"/>
    <w:rsid w:val="00F978AC"/>
    <w:rsid w:val="00FA15F6"/>
    <w:rsid w:val="00FA26D0"/>
    <w:rsid w:val="00FA7C9F"/>
    <w:rsid w:val="00FC3C6B"/>
    <w:rsid w:val="00FC49C5"/>
    <w:rsid w:val="00FD0C34"/>
    <w:rsid w:val="00FD31F5"/>
    <w:rsid w:val="00FE29DA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9AAC-EDB2-4B6F-875B-B7D390E8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Пашанюк Ольга Михайлівна</dc:creator>
  <cp:lastModifiedBy>Бойко Вікторія Сергіївна2</cp:lastModifiedBy>
  <cp:revision>11</cp:revision>
  <cp:lastPrinted>2025-03-17T09:21:00Z</cp:lastPrinted>
  <dcterms:created xsi:type="dcterms:W3CDTF">2025-03-14T12:33:00Z</dcterms:created>
  <dcterms:modified xsi:type="dcterms:W3CDTF">2025-06-12T08:27:00Z</dcterms:modified>
</cp:coreProperties>
</file>